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202A4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36C2CF7" w14:textId="60258A6B" w:rsidR="00D74AEA" w:rsidRDefault="001758A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06F1B">
        <w:rPr>
          <w:rFonts w:ascii="Arial" w:hAnsi="Arial" w:cs="Arial"/>
          <w:b/>
          <w:bCs/>
        </w:rPr>
        <w:t>7</w:t>
      </w:r>
      <w:r w:rsidR="00D972FE">
        <w:rPr>
          <w:rFonts w:ascii="Arial" w:hAnsi="Arial" w:cs="Arial"/>
          <w:b/>
          <w:bCs/>
        </w:rPr>
        <w:t>13</w:t>
      </w:r>
      <w:bookmarkStart w:id="0" w:name="_GoBack"/>
      <w:bookmarkEnd w:id="0"/>
      <w:r w:rsidR="00E06F1B">
        <w:rPr>
          <w:rFonts w:ascii="Arial" w:hAnsi="Arial" w:cs="Arial"/>
          <w:b/>
          <w:bCs/>
        </w:rPr>
        <w:t>r</w:t>
      </w:r>
    </w:p>
    <w:p w14:paraId="5805BBF9" w14:textId="19E95991" w:rsidR="00D74AEA" w:rsidRDefault="00E06F1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2018</w:t>
      </w:r>
    </w:p>
    <w:p w14:paraId="6F091AC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55C7B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4DACB83" w14:textId="161CA4C9" w:rsidR="00D74AE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06F1B">
        <w:rPr>
          <w:rFonts w:ascii="Arial" w:hAnsi="Arial" w:cs="Arial"/>
          <w:bCs/>
        </w:rPr>
        <w:t>The View of a Lifetime</w:t>
      </w:r>
    </w:p>
    <w:p w14:paraId="48BE1DE2" w14:textId="77777777" w:rsidR="002E4471" w:rsidRDefault="002E4471">
      <w:pPr>
        <w:pStyle w:val="Standard"/>
      </w:pPr>
    </w:p>
    <w:p w14:paraId="408D30E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39A0AE7" w14:textId="77777777" w:rsidR="00D74AEA" w:rsidRPr="00153B3D" w:rsidRDefault="00D40C45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>
        <w:rPr>
          <w:rFonts w:ascii="Arial" w:hAnsi="Arial" w:cs="Arial"/>
          <w:bCs/>
        </w:rPr>
        <w:t>F</w:t>
      </w:r>
      <w:r w:rsidR="008A7A57">
        <w:rPr>
          <w:rFonts w:ascii="Arial" w:hAnsi="Arial" w:cs="Arial"/>
          <w:bCs/>
        </w:rPr>
        <w:t xml:space="preserve">ew </w:t>
      </w:r>
      <w:r w:rsidR="0023745F">
        <w:rPr>
          <w:rFonts w:ascii="Arial" w:hAnsi="Arial" w:cs="Arial"/>
          <w:bCs/>
        </w:rPr>
        <w:t>sights</w:t>
      </w:r>
      <w:r w:rsidR="008A7A57">
        <w:rPr>
          <w:rFonts w:ascii="Arial" w:hAnsi="Arial" w:cs="Arial"/>
          <w:bCs/>
        </w:rPr>
        <w:t xml:space="preserve"> are as impressive as the</w:t>
      </w:r>
      <w:r>
        <w:rPr>
          <w:rFonts w:ascii="Arial" w:hAnsi="Arial" w:cs="Arial"/>
          <w:bCs/>
        </w:rPr>
        <w:t xml:space="preserve"> ghostly colors of the</w:t>
      </w:r>
      <w:r w:rsidR="008A7A57">
        <w:rPr>
          <w:rFonts w:ascii="Arial" w:hAnsi="Arial" w:cs="Arial"/>
          <w:bCs/>
        </w:rPr>
        <w:t xml:space="preserve"> auroras.  And now NASA is looking at citizen scientists to accurately track auroras in real time.</w:t>
      </w:r>
    </w:p>
    <w:p w14:paraId="47A0F27F" w14:textId="77777777" w:rsidR="002E4471" w:rsidRDefault="002E4471">
      <w:pPr>
        <w:pStyle w:val="Standard"/>
      </w:pPr>
    </w:p>
    <w:p w14:paraId="0483BCE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CF3417C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2B24222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43E8EBB" w14:textId="77777777" w:rsidR="004A650F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A7A57">
        <w:rPr>
          <w:rFonts w:ascii="Arial" w:hAnsi="Arial" w:cs="Arial"/>
          <w:bCs/>
          <w:color w:val="030005"/>
        </w:rPr>
        <w:t xml:space="preserve">Geomagnetic storms create beautiful auroras – </w:t>
      </w:r>
      <w:r w:rsidR="00D40C45">
        <w:rPr>
          <w:rFonts w:ascii="Arial" w:hAnsi="Arial" w:cs="Arial"/>
          <w:bCs/>
          <w:color w:val="030005"/>
        </w:rPr>
        <w:t>a sight many of us know as the northern lights.  B</w:t>
      </w:r>
      <w:r w:rsidR="008A7A57">
        <w:rPr>
          <w:rFonts w:ascii="Arial" w:hAnsi="Arial" w:cs="Arial"/>
          <w:bCs/>
          <w:color w:val="030005"/>
        </w:rPr>
        <w:t>ut they can also cause power outages a</w:t>
      </w:r>
      <w:r w:rsidR="004A650F">
        <w:rPr>
          <w:rFonts w:ascii="Arial" w:hAnsi="Arial" w:cs="Arial"/>
          <w:bCs/>
          <w:color w:val="030005"/>
        </w:rPr>
        <w:t xml:space="preserve">nd interrupt satellite systems. </w:t>
      </w:r>
    </w:p>
    <w:p w14:paraId="0EF652A2" w14:textId="77777777" w:rsidR="004A650F" w:rsidRDefault="004A650F" w:rsidP="002E4471">
      <w:pPr>
        <w:pStyle w:val="Standard"/>
        <w:rPr>
          <w:rFonts w:ascii="Arial" w:hAnsi="Arial" w:cs="Arial"/>
          <w:bCs/>
          <w:color w:val="030005"/>
        </w:rPr>
      </w:pPr>
    </w:p>
    <w:p w14:paraId="1ACCDB42" w14:textId="77777777" w:rsidR="008A7A57" w:rsidRDefault="004A650F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D40C45">
        <w:rPr>
          <w:rFonts w:ascii="Arial" w:hAnsi="Arial" w:cs="Arial"/>
          <w:bCs/>
          <w:color w:val="030005"/>
        </w:rPr>
        <w:t>nd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D40C45">
        <w:rPr>
          <w:rFonts w:ascii="Arial" w:hAnsi="Arial" w:cs="Arial"/>
          <w:bCs/>
          <w:color w:val="030005"/>
        </w:rPr>
        <w:t>p</w:t>
      </w:r>
      <w:r w:rsidR="008A7A57">
        <w:rPr>
          <w:rFonts w:ascii="Arial" w:hAnsi="Arial" w:cs="Arial"/>
          <w:bCs/>
          <w:color w:val="030005"/>
        </w:rPr>
        <w:t>redicting exactly where, when, and how these dancing lights will occur on Earth</w:t>
      </w:r>
      <w:r w:rsidR="00777DBA">
        <w:rPr>
          <w:rFonts w:ascii="Arial" w:hAnsi="Arial" w:cs="Arial"/>
          <w:bCs/>
          <w:color w:val="030005"/>
        </w:rPr>
        <w:t>,</w:t>
      </w:r>
      <w:r w:rsidR="008A7A57">
        <w:rPr>
          <w:rFonts w:ascii="Arial" w:hAnsi="Arial" w:cs="Arial"/>
          <w:bCs/>
          <w:color w:val="030005"/>
        </w:rPr>
        <w:t xml:space="preserve"> is challenging.</w:t>
      </w:r>
    </w:p>
    <w:p w14:paraId="4004349D" w14:textId="77777777" w:rsidR="008A7A57" w:rsidRDefault="008A7A57" w:rsidP="002E4471">
      <w:pPr>
        <w:pStyle w:val="Standard"/>
        <w:rPr>
          <w:rFonts w:ascii="Arial" w:hAnsi="Arial" w:cs="Arial"/>
          <w:bCs/>
          <w:color w:val="030005"/>
        </w:rPr>
      </w:pPr>
    </w:p>
    <w:p w14:paraId="7C63495E" w14:textId="77777777" w:rsidR="00D40C45" w:rsidRDefault="00777DBA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Amazed by the number of</w:t>
      </w:r>
      <w:r w:rsidR="00D40C45">
        <w:rPr>
          <w:rFonts w:ascii="Arial" w:hAnsi="Arial" w:cs="Arial"/>
          <w:bCs/>
          <w:color w:val="030005"/>
        </w:rPr>
        <w:t xml:space="preserve"> social media posts</w:t>
      </w:r>
      <w:r>
        <w:rPr>
          <w:rFonts w:ascii="Arial" w:hAnsi="Arial" w:cs="Arial"/>
          <w:bCs/>
          <w:color w:val="030005"/>
        </w:rPr>
        <w:t xml:space="preserve"> about auroras</w:t>
      </w:r>
      <w:r w:rsidR="008A7A57">
        <w:rPr>
          <w:rFonts w:ascii="Arial" w:hAnsi="Arial" w:cs="Arial"/>
          <w:bCs/>
          <w:color w:val="030005"/>
        </w:rPr>
        <w:t xml:space="preserve">, </w:t>
      </w:r>
      <w:r w:rsidR="002C0A2F">
        <w:rPr>
          <w:rFonts w:ascii="Arial" w:hAnsi="Arial" w:cs="Arial"/>
          <w:bCs/>
          <w:color w:val="030005"/>
        </w:rPr>
        <w:t xml:space="preserve">NASA </w:t>
      </w:r>
      <w:r w:rsidR="008A7A57">
        <w:rPr>
          <w:rFonts w:ascii="Arial" w:hAnsi="Arial" w:cs="Arial"/>
          <w:bCs/>
          <w:color w:val="030005"/>
        </w:rPr>
        <w:t>space weather scientist Liz MacDonald</w:t>
      </w:r>
      <w:r w:rsidR="0023745F">
        <w:rPr>
          <w:rFonts w:ascii="Arial" w:hAnsi="Arial" w:cs="Arial"/>
          <w:bCs/>
          <w:color w:val="030005"/>
        </w:rPr>
        <w:t xml:space="preserve"> founded Aurorasaurus, </w:t>
      </w:r>
      <w:r w:rsidR="006F461E">
        <w:rPr>
          <w:rFonts w:ascii="Arial" w:hAnsi="Arial" w:cs="Arial"/>
          <w:bCs/>
          <w:color w:val="030005"/>
        </w:rPr>
        <w:t xml:space="preserve">a citizen science web site that </w:t>
      </w:r>
      <w:r>
        <w:rPr>
          <w:rFonts w:ascii="Arial" w:hAnsi="Arial" w:cs="Arial"/>
          <w:bCs/>
          <w:color w:val="030005"/>
        </w:rPr>
        <w:t xml:space="preserve">uses public posts to help </w:t>
      </w:r>
      <w:r w:rsidR="00D40C45">
        <w:rPr>
          <w:rFonts w:ascii="Arial" w:hAnsi="Arial" w:cs="Arial"/>
          <w:bCs/>
          <w:color w:val="030005"/>
        </w:rPr>
        <w:t>scientis</w:t>
      </w:r>
      <w:r w:rsidR="006F461E">
        <w:rPr>
          <w:rFonts w:ascii="Arial" w:hAnsi="Arial" w:cs="Arial"/>
          <w:bCs/>
          <w:color w:val="030005"/>
        </w:rPr>
        <w:t>ts</w:t>
      </w:r>
      <w:r w:rsidR="00D40C45">
        <w:rPr>
          <w:rFonts w:ascii="Arial" w:hAnsi="Arial" w:cs="Arial"/>
          <w:bCs/>
          <w:color w:val="030005"/>
        </w:rPr>
        <w:t xml:space="preserve"> track </w:t>
      </w:r>
      <w:r w:rsidR="0023745F">
        <w:rPr>
          <w:rFonts w:ascii="Arial" w:hAnsi="Arial" w:cs="Arial"/>
          <w:bCs/>
          <w:color w:val="030005"/>
        </w:rPr>
        <w:t>geomagnetic storms.</w:t>
      </w:r>
    </w:p>
    <w:p w14:paraId="08028F4B" w14:textId="77777777" w:rsidR="00D40C45" w:rsidRDefault="00D40C45" w:rsidP="002E4471">
      <w:pPr>
        <w:pStyle w:val="Standard"/>
        <w:rPr>
          <w:rFonts w:ascii="Arial" w:hAnsi="Arial" w:cs="Arial"/>
          <w:bCs/>
          <w:color w:val="030005"/>
        </w:rPr>
      </w:pPr>
    </w:p>
    <w:p w14:paraId="653FD256" w14:textId="77777777" w:rsidR="008A7A57" w:rsidRDefault="002C0A2F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Through the projec</w:t>
      </w:r>
      <w:r w:rsidR="00777DBA">
        <w:rPr>
          <w:rFonts w:ascii="Arial" w:hAnsi="Arial" w:cs="Arial"/>
          <w:bCs/>
          <w:color w:val="030005"/>
        </w:rPr>
        <w:t xml:space="preserve">t’s web site – aurorasaurus.org </w:t>
      </w:r>
      <w:r w:rsidR="00777DBA" w:rsidRPr="00777DBA">
        <w:rPr>
          <w:rFonts w:ascii="Arial" w:hAnsi="Arial" w:cs="Arial"/>
          <w:bCs/>
          <w:color w:val="FF0000"/>
        </w:rPr>
        <w:t>(say auror</w:t>
      </w:r>
      <w:r w:rsidR="003E22D4">
        <w:rPr>
          <w:rFonts w:ascii="Arial" w:hAnsi="Arial" w:cs="Arial"/>
          <w:bCs/>
          <w:color w:val="FF0000"/>
        </w:rPr>
        <w:t>a-</w:t>
      </w:r>
      <w:r w:rsidR="00777DBA" w:rsidRPr="00777DBA">
        <w:rPr>
          <w:rFonts w:ascii="Arial" w:hAnsi="Arial" w:cs="Arial"/>
          <w:bCs/>
          <w:color w:val="FF0000"/>
        </w:rPr>
        <w:t>saurus.dot org)</w:t>
      </w:r>
      <w:r w:rsidR="00777DBA">
        <w:rPr>
          <w:rFonts w:ascii="Arial" w:hAnsi="Arial" w:cs="Arial"/>
          <w:bCs/>
          <w:color w:val="030005"/>
        </w:rPr>
        <w:t>; mobile apps;</w:t>
      </w:r>
      <w:r>
        <w:rPr>
          <w:rFonts w:ascii="Arial" w:hAnsi="Arial" w:cs="Arial"/>
          <w:bCs/>
          <w:color w:val="030005"/>
        </w:rPr>
        <w:t xml:space="preserve"> and Twitter, sky watchers can submit their sightings</w:t>
      </w:r>
      <w:r w:rsidR="0023745F">
        <w:rPr>
          <w:rFonts w:ascii="Arial" w:hAnsi="Arial" w:cs="Arial"/>
          <w:bCs/>
          <w:color w:val="030005"/>
        </w:rPr>
        <w:t xml:space="preserve"> which </w:t>
      </w:r>
      <w:r w:rsidR="00D40C45">
        <w:rPr>
          <w:rFonts w:ascii="Arial" w:hAnsi="Arial" w:cs="Arial"/>
          <w:bCs/>
          <w:color w:val="030005"/>
        </w:rPr>
        <w:t xml:space="preserve">are displayed on a global map showing real-time aurora visibility.  </w:t>
      </w:r>
    </w:p>
    <w:p w14:paraId="5C751FE2" w14:textId="77777777" w:rsidR="004A650F" w:rsidRDefault="004A650F" w:rsidP="002E4471">
      <w:pPr>
        <w:pStyle w:val="Standard"/>
        <w:rPr>
          <w:rFonts w:ascii="Arial" w:hAnsi="Arial" w:cs="Arial"/>
          <w:bCs/>
          <w:color w:val="030005"/>
        </w:rPr>
      </w:pPr>
    </w:p>
    <w:p w14:paraId="1454F77F" w14:textId="77777777" w:rsidR="004A650F" w:rsidRDefault="004A650F" w:rsidP="004A650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Aurorasaurus is also designed to send out messages to registered users in the vicinity of a</w:t>
      </w:r>
      <w:r w:rsidR="00777DBA">
        <w:rPr>
          <w:rFonts w:ascii="Arial" w:hAnsi="Arial" w:cs="Arial"/>
          <w:bCs/>
          <w:color w:val="030005"/>
        </w:rPr>
        <w:t xml:space="preserve">n </w:t>
      </w:r>
      <w:r>
        <w:rPr>
          <w:rFonts w:ascii="Arial" w:hAnsi="Arial" w:cs="Arial"/>
          <w:bCs/>
          <w:color w:val="030005"/>
        </w:rPr>
        <w:t xml:space="preserve">aurora – a feature that could be adapted for use in other situations – like </w:t>
      </w:r>
      <w:r w:rsidR="00777DBA">
        <w:rPr>
          <w:rFonts w:ascii="Arial" w:hAnsi="Arial" w:cs="Arial"/>
          <w:bCs/>
          <w:color w:val="030005"/>
        </w:rPr>
        <w:t xml:space="preserve">relaying </w:t>
      </w:r>
      <w:r>
        <w:rPr>
          <w:rFonts w:ascii="Arial" w:hAnsi="Arial" w:cs="Arial"/>
          <w:bCs/>
          <w:color w:val="030005"/>
        </w:rPr>
        <w:t xml:space="preserve">early warning notifications </w:t>
      </w:r>
      <w:r w:rsidR="00777DBA">
        <w:rPr>
          <w:rFonts w:ascii="Arial" w:hAnsi="Arial" w:cs="Arial"/>
          <w:bCs/>
          <w:color w:val="030005"/>
        </w:rPr>
        <w:t>to</w:t>
      </w:r>
      <w:r>
        <w:rPr>
          <w:rFonts w:ascii="Arial" w:hAnsi="Arial" w:cs="Arial"/>
          <w:bCs/>
          <w:color w:val="030005"/>
        </w:rPr>
        <w:t xml:space="preserve"> emergency responders</w:t>
      </w:r>
      <w:r w:rsidR="00777DBA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1AA7872D" w14:textId="77777777" w:rsidR="004A650F" w:rsidRDefault="004A650F" w:rsidP="004A650F">
      <w:pPr>
        <w:pStyle w:val="Standard"/>
        <w:rPr>
          <w:rFonts w:ascii="Arial" w:hAnsi="Arial" w:cs="Arial"/>
          <w:bCs/>
          <w:color w:val="030005"/>
        </w:rPr>
      </w:pPr>
    </w:p>
    <w:p w14:paraId="27F97A21" w14:textId="77777777" w:rsidR="0023745F" w:rsidRDefault="0023745F" w:rsidP="0023745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Meanw</w:t>
      </w:r>
      <w:r w:rsidR="00777DBA">
        <w:rPr>
          <w:rFonts w:ascii="Arial" w:hAnsi="Arial" w:cs="Arial"/>
          <w:bCs/>
          <w:color w:val="030005"/>
        </w:rPr>
        <w:t xml:space="preserve">hile, the large collection of auroral data points </w:t>
      </w:r>
      <w:r w:rsidR="004A650F">
        <w:rPr>
          <w:rFonts w:ascii="Arial" w:hAnsi="Arial" w:cs="Arial"/>
          <w:bCs/>
          <w:color w:val="030005"/>
        </w:rPr>
        <w:t>allows</w:t>
      </w:r>
      <w:r>
        <w:rPr>
          <w:rFonts w:ascii="Arial" w:hAnsi="Arial" w:cs="Arial"/>
          <w:bCs/>
          <w:color w:val="030005"/>
        </w:rPr>
        <w:t xml:space="preserve"> scientists </w:t>
      </w:r>
      <w:r w:rsidR="004A650F">
        <w:rPr>
          <w:rFonts w:ascii="Arial" w:hAnsi="Arial" w:cs="Arial"/>
          <w:bCs/>
          <w:color w:val="030005"/>
        </w:rPr>
        <w:t xml:space="preserve">to </w:t>
      </w:r>
      <w:r>
        <w:rPr>
          <w:rFonts w:ascii="Arial" w:hAnsi="Arial" w:cs="Arial"/>
          <w:bCs/>
          <w:color w:val="030005"/>
        </w:rPr>
        <w:t>better forecast the impact of geomagnetic storms, while giving observers the view of a lifetime!</w:t>
      </w:r>
    </w:p>
    <w:p w14:paraId="28CF00FB" w14:textId="77777777" w:rsidR="002C0A2F" w:rsidRDefault="002C0A2F" w:rsidP="002E4471">
      <w:pPr>
        <w:pStyle w:val="Standard"/>
        <w:rPr>
          <w:rFonts w:ascii="Arial" w:hAnsi="Arial" w:cs="Arial"/>
          <w:bCs/>
          <w:color w:val="030005"/>
        </w:rPr>
      </w:pPr>
    </w:p>
    <w:p w14:paraId="2865717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6BF3C6C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017DD2A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3080FB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74FA34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9A357" w14:textId="77777777" w:rsidR="00E4477F" w:rsidRDefault="00E4477F">
      <w:r>
        <w:separator/>
      </w:r>
    </w:p>
  </w:endnote>
  <w:endnote w:type="continuationSeparator" w:id="0">
    <w:p w14:paraId="3733F6C2" w14:textId="77777777" w:rsidR="00E4477F" w:rsidRDefault="00E44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F5A51" w14:textId="77777777" w:rsidR="00E4477F" w:rsidRDefault="00E4477F">
      <w:r>
        <w:rPr>
          <w:color w:val="000000"/>
        </w:rPr>
        <w:separator/>
      </w:r>
    </w:p>
  </w:footnote>
  <w:footnote w:type="continuationSeparator" w:id="0">
    <w:p w14:paraId="1753BFBD" w14:textId="77777777" w:rsidR="00E4477F" w:rsidRDefault="00E447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153B3D"/>
    <w:rsid w:val="001758A3"/>
    <w:rsid w:val="0023745F"/>
    <w:rsid w:val="0028091D"/>
    <w:rsid w:val="002C0A2F"/>
    <w:rsid w:val="002E4471"/>
    <w:rsid w:val="003E22D4"/>
    <w:rsid w:val="00423F8A"/>
    <w:rsid w:val="004A3847"/>
    <w:rsid w:val="004A650F"/>
    <w:rsid w:val="006A7540"/>
    <w:rsid w:val="006F461E"/>
    <w:rsid w:val="00777DBA"/>
    <w:rsid w:val="008604D3"/>
    <w:rsid w:val="008A7A57"/>
    <w:rsid w:val="00967D06"/>
    <w:rsid w:val="00973761"/>
    <w:rsid w:val="00BD08A7"/>
    <w:rsid w:val="00CD1709"/>
    <w:rsid w:val="00D40C45"/>
    <w:rsid w:val="00D74AEA"/>
    <w:rsid w:val="00D972FE"/>
    <w:rsid w:val="00DA1589"/>
    <w:rsid w:val="00DB30EF"/>
    <w:rsid w:val="00DD0CF8"/>
    <w:rsid w:val="00E02103"/>
    <w:rsid w:val="00E06F1B"/>
    <w:rsid w:val="00E4477F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B6495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2018-03-08T22:48:00Z</dcterms:created>
  <dcterms:modified xsi:type="dcterms:W3CDTF">2018-03-08T23:43:00Z</dcterms:modified>
</cp:coreProperties>
</file>